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221" w14:textId="77777777" w:rsidR="00FA54D7" w:rsidRPr="00BB00D4" w:rsidRDefault="00FB66CE" w:rsidP="00BB00D4">
      <w:pPr>
        <w:jc w:val="center"/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FADS AND FALLACIES IN THE NAME OF SCIENCE</w:t>
      </w:r>
    </w:p>
    <w:p w14:paraId="15E82BD2" w14:textId="77777777" w:rsidR="00FA54D7" w:rsidRPr="00BB00D4" w:rsidRDefault="00FA54D7" w:rsidP="00BB00D4">
      <w:pPr>
        <w:jc w:val="center"/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 xml:space="preserve">BY </w:t>
      </w:r>
      <w:r w:rsidR="00FB66CE" w:rsidRPr="00BB00D4">
        <w:rPr>
          <w:rFonts w:ascii="Tahoma" w:hAnsi="Tahoma" w:cs="Tahoma"/>
          <w:b/>
          <w:bCs/>
          <w:sz w:val="28"/>
        </w:rPr>
        <w:t>MARTIN GARDNER</w:t>
      </w:r>
    </w:p>
    <w:p w14:paraId="06E5C646" w14:textId="77777777" w:rsidR="00FA54D7" w:rsidRPr="00BB00D4" w:rsidRDefault="00FA54D7">
      <w:pPr>
        <w:rPr>
          <w:rFonts w:ascii="Tahoma" w:hAnsi="Tahoma" w:cs="Tahoma"/>
          <w:b/>
          <w:bCs/>
          <w:sz w:val="28"/>
        </w:rPr>
      </w:pPr>
    </w:p>
    <w:p w14:paraId="37F41AA3" w14:textId="77777777" w:rsidR="00FA54D7" w:rsidRPr="00BB00D4" w:rsidRDefault="00FB66CE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Gardner begins with a discussion of pseudoscientists, and what traits they tend to have in common.</w:t>
      </w:r>
    </w:p>
    <w:p w14:paraId="08BC8544" w14:textId="77777777" w:rsidR="000A4E55" w:rsidRPr="00BB00D4" w:rsidRDefault="000A4E55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Next he tackles flat-</w:t>
      </w:r>
      <w:r w:rsidR="00CF7E5E">
        <w:rPr>
          <w:rFonts w:ascii="Tahoma" w:hAnsi="Tahoma" w:cs="Tahoma"/>
          <w:b/>
          <w:bCs/>
          <w:sz w:val="28"/>
        </w:rPr>
        <w:t>E</w:t>
      </w:r>
      <w:r w:rsidRPr="00BB00D4">
        <w:rPr>
          <w:rFonts w:ascii="Tahoma" w:hAnsi="Tahoma" w:cs="Tahoma"/>
          <w:b/>
          <w:bCs/>
          <w:sz w:val="28"/>
        </w:rPr>
        <w:t>arthers and hollow-</w:t>
      </w:r>
      <w:r w:rsidR="00CF7E5E">
        <w:rPr>
          <w:rFonts w:ascii="Tahoma" w:hAnsi="Tahoma" w:cs="Tahoma"/>
          <w:b/>
          <w:bCs/>
          <w:sz w:val="28"/>
        </w:rPr>
        <w:t>E</w:t>
      </w:r>
      <w:r w:rsidRPr="00BB00D4">
        <w:rPr>
          <w:rFonts w:ascii="Tahoma" w:hAnsi="Tahoma" w:cs="Tahoma"/>
          <w:b/>
          <w:bCs/>
          <w:sz w:val="28"/>
        </w:rPr>
        <w:t xml:space="preserve">arthers. </w:t>
      </w:r>
      <w:r w:rsidR="000C79B1">
        <w:rPr>
          <w:rFonts w:ascii="Tahoma" w:hAnsi="Tahoma" w:cs="Tahoma"/>
          <w:b/>
          <w:bCs/>
          <w:sz w:val="28"/>
        </w:rPr>
        <w:t>M</w:t>
      </w:r>
      <w:r w:rsidRPr="00BB00D4">
        <w:rPr>
          <w:rFonts w:ascii="Tahoma" w:hAnsi="Tahoma" w:cs="Tahoma"/>
          <w:b/>
          <w:bCs/>
          <w:sz w:val="28"/>
        </w:rPr>
        <w:t xml:space="preserve">ost of these are religious-based, </w:t>
      </w:r>
      <w:r w:rsidR="000C79B1">
        <w:rPr>
          <w:rFonts w:ascii="Tahoma" w:hAnsi="Tahoma" w:cs="Tahoma"/>
          <w:b/>
          <w:bCs/>
          <w:sz w:val="28"/>
        </w:rPr>
        <w:t xml:space="preserve">but </w:t>
      </w:r>
      <w:r w:rsidRPr="00BB00D4">
        <w:rPr>
          <w:rFonts w:ascii="Tahoma" w:hAnsi="Tahoma" w:cs="Tahoma"/>
          <w:b/>
          <w:bCs/>
          <w:sz w:val="28"/>
        </w:rPr>
        <w:t>not all.</w:t>
      </w:r>
    </w:p>
    <w:p w14:paraId="43513A93" w14:textId="77777777" w:rsidR="000A4E55" w:rsidRPr="00BB00D4" w:rsidRDefault="000A4E55">
      <w:pPr>
        <w:rPr>
          <w:rFonts w:ascii="Tahoma" w:hAnsi="Tahoma" w:cs="Tahoma"/>
          <w:b/>
          <w:bCs/>
          <w:sz w:val="28"/>
        </w:rPr>
      </w:pPr>
    </w:p>
    <w:p w14:paraId="1E40EE13" w14:textId="77777777" w:rsidR="000A4E55" w:rsidRPr="00BB00D4" w:rsidRDefault="000A4E55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Gardner has a chapter on flying saucers followed by the story of the incredible Alfred Lawson. Gardner described Lawson as a 19-year professional baseball player who later, redefined the laws of physics. He was the ultimate megalomaniac whose followers worshiped him as a god.</w:t>
      </w:r>
    </w:p>
    <w:p w14:paraId="3BFA0C1F" w14:textId="77777777" w:rsidR="000A4E55" w:rsidRPr="00BB00D4" w:rsidRDefault="000A4E55">
      <w:pPr>
        <w:rPr>
          <w:rFonts w:ascii="Tahoma" w:hAnsi="Tahoma" w:cs="Tahoma"/>
          <w:b/>
          <w:bCs/>
          <w:sz w:val="28"/>
        </w:rPr>
      </w:pPr>
    </w:p>
    <w:p w14:paraId="02AFC41A" w14:textId="77777777" w:rsidR="00FB66CE" w:rsidRPr="00BB00D4" w:rsidRDefault="000A4E55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But I had something that Gardner likely did not have access to - a baseball encyclopedia. Lawson did ma</w:t>
      </w:r>
      <w:r w:rsidR="000C79B1">
        <w:rPr>
          <w:rFonts w:ascii="Tahoma" w:hAnsi="Tahoma" w:cs="Tahoma"/>
          <w:b/>
          <w:bCs/>
          <w:sz w:val="28"/>
        </w:rPr>
        <w:t>k</w:t>
      </w:r>
      <w:r w:rsidRPr="00BB00D4">
        <w:rPr>
          <w:rFonts w:ascii="Tahoma" w:hAnsi="Tahoma" w:cs="Tahoma"/>
          <w:b/>
          <w:bCs/>
          <w:sz w:val="28"/>
        </w:rPr>
        <w:t>e it briefly to the big leagues for one season where, as a pitcher, he managed to lose all 3 games he started. I guess he spent the next 17 years trying to get a second chance. He had considerably more success as a cult leader. The stories about his ego are hysterical.</w:t>
      </w:r>
    </w:p>
    <w:p w14:paraId="2C02CDD2" w14:textId="77777777" w:rsidR="00FB66CE" w:rsidRPr="00BB00D4" w:rsidRDefault="00FB66CE">
      <w:pPr>
        <w:rPr>
          <w:rFonts w:ascii="Tahoma" w:hAnsi="Tahoma" w:cs="Tahoma"/>
          <w:b/>
          <w:bCs/>
          <w:sz w:val="28"/>
        </w:rPr>
      </w:pPr>
    </w:p>
    <w:p w14:paraId="029EC9DC" w14:textId="77777777" w:rsidR="00B52C93" w:rsidRPr="00BB00D4" w:rsidRDefault="00B52C93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Next Gardner deals with dowsing and abiogenesis - both are areas of interests to pseudoscientists.</w:t>
      </w:r>
      <w:r w:rsidR="00CF7E5E">
        <w:rPr>
          <w:rFonts w:ascii="Tahoma" w:hAnsi="Tahoma" w:cs="Tahoma"/>
          <w:b/>
          <w:bCs/>
          <w:sz w:val="28"/>
        </w:rPr>
        <w:t xml:space="preserve"> </w:t>
      </w:r>
      <w:r w:rsidRPr="00BB00D4">
        <w:rPr>
          <w:rFonts w:ascii="Tahoma" w:hAnsi="Tahoma" w:cs="Tahoma"/>
          <w:b/>
          <w:bCs/>
          <w:sz w:val="28"/>
        </w:rPr>
        <w:t xml:space="preserve">Then Gardner shows his Achilles Heel. Rationalists have always been puzzled how people who can apply reason and the scientific method to most concepts, usually have a pet belief that they refuse to apply those same skills to. In Gardner's case it is </w:t>
      </w:r>
      <w:r w:rsidR="00CF7E5E">
        <w:rPr>
          <w:rFonts w:ascii="Tahoma" w:hAnsi="Tahoma" w:cs="Tahoma"/>
          <w:b/>
          <w:bCs/>
          <w:sz w:val="28"/>
        </w:rPr>
        <w:t>G</w:t>
      </w:r>
      <w:r w:rsidRPr="00BB00D4">
        <w:rPr>
          <w:rFonts w:ascii="Tahoma" w:hAnsi="Tahoma" w:cs="Tahoma"/>
          <w:b/>
          <w:bCs/>
          <w:sz w:val="28"/>
        </w:rPr>
        <w:t xml:space="preserve">od. His defense of the </w:t>
      </w:r>
      <w:r w:rsidR="00CF7E5E">
        <w:rPr>
          <w:rFonts w:ascii="Tahoma" w:hAnsi="Tahoma" w:cs="Tahoma"/>
          <w:b/>
          <w:bCs/>
          <w:sz w:val="28"/>
        </w:rPr>
        <w:t>B</w:t>
      </w:r>
      <w:r w:rsidRPr="00BB00D4">
        <w:rPr>
          <w:rFonts w:ascii="Tahoma" w:hAnsi="Tahoma" w:cs="Tahoma"/>
          <w:b/>
          <w:bCs/>
          <w:sz w:val="28"/>
        </w:rPr>
        <w:t xml:space="preserve">ible is that </w:t>
      </w:r>
      <w:r w:rsidR="00CF7E5E">
        <w:rPr>
          <w:rFonts w:ascii="Tahoma" w:hAnsi="Tahoma" w:cs="Tahoma"/>
          <w:b/>
          <w:bCs/>
          <w:sz w:val="28"/>
        </w:rPr>
        <w:t>G</w:t>
      </w:r>
      <w:r w:rsidRPr="00BB00D4">
        <w:rPr>
          <w:rFonts w:ascii="Tahoma" w:hAnsi="Tahoma" w:cs="Tahoma"/>
          <w:b/>
          <w:bCs/>
          <w:sz w:val="28"/>
        </w:rPr>
        <w:t>od created everything with "the appearance of great age." It is hard to understand how someone as sharp as Gardner could accept such a pathetically weak argument when he is so adept at exposing that same fallacious reasoning in others. It shows just how powerful the threat of eternal torture can be - even</w:t>
      </w:r>
      <w:r w:rsidR="00CF7E5E">
        <w:rPr>
          <w:rFonts w:ascii="Tahoma" w:hAnsi="Tahoma" w:cs="Tahoma"/>
          <w:b/>
          <w:bCs/>
          <w:sz w:val="28"/>
        </w:rPr>
        <w:t xml:space="preserve"> to the most powerful of minds.</w:t>
      </w:r>
    </w:p>
    <w:p w14:paraId="20B2BBDD" w14:textId="77777777" w:rsidR="00FB66CE" w:rsidRPr="00BB00D4" w:rsidRDefault="00FB66CE">
      <w:pPr>
        <w:rPr>
          <w:rFonts w:ascii="Tahoma" w:hAnsi="Tahoma" w:cs="Tahoma"/>
          <w:b/>
          <w:bCs/>
          <w:sz w:val="28"/>
        </w:rPr>
      </w:pPr>
    </w:p>
    <w:p w14:paraId="03DDD6F2" w14:textId="7BE0401E" w:rsidR="00FA54D7" w:rsidRDefault="00E550A7">
      <w:pPr>
        <w:rPr>
          <w:rFonts w:ascii="Tahoma" w:hAnsi="Tahoma" w:cs="Tahoma"/>
          <w:b/>
          <w:bCs/>
          <w:sz w:val="28"/>
        </w:rPr>
      </w:pPr>
      <w:r w:rsidRPr="00BB00D4">
        <w:rPr>
          <w:rFonts w:ascii="Tahoma" w:hAnsi="Tahoma" w:cs="Tahoma"/>
          <w:b/>
          <w:bCs/>
          <w:sz w:val="28"/>
        </w:rPr>
        <w:t>GRADE</w:t>
      </w:r>
      <w:r w:rsidRPr="00BB00D4">
        <w:rPr>
          <w:rFonts w:ascii="Tahoma" w:hAnsi="Tahoma" w:cs="Tahoma"/>
          <w:b/>
          <w:bCs/>
          <w:sz w:val="28"/>
        </w:rPr>
        <w:tab/>
      </w:r>
      <w:r w:rsidR="001D3179" w:rsidRPr="00BB00D4">
        <w:rPr>
          <w:rFonts w:ascii="Tahoma" w:hAnsi="Tahoma" w:cs="Tahoma"/>
          <w:b/>
          <w:bCs/>
          <w:sz w:val="28"/>
        </w:rPr>
        <w:t>A-</w:t>
      </w:r>
    </w:p>
    <w:p w14:paraId="6508B548" w14:textId="6C39AE32" w:rsidR="00FD22A5" w:rsidRPr="00FD22A5" w:rsidRDefault="00FD22A5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https://www.amazon.com/s?k=fads+and+fallacies+in+the+name+of+science</w:t>
        </w:r>
      </w:hyperlink>
    </w:p>
    <w:sectPr w:rsidR="00FD22A5" w:rsidRPr="00FD2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077286"/>
    <w:rsid w:val="000A4E55"/>
    <w:rsid w:val="000C79B1"/>
    <w:rsid w:val="0010687E"/>
    <w:rsid w:val="001D3179"/>
    <w:rsid w:val="00517C8A"/>
    <w:rsid w:val="008110C0"/>
    <w:rsid w:val="009B3F8C"/>
    <w:rsid w:val="00B52C93"/>
    <w:rsid w:val="00BB00D4"/>
    <w:rsid w:val="00CF7E5E"/>
    <w:rsid w:val="00E550A7"/>
    <w:rsid w:val="00FA54D7"/>
    <w:rsid w:val="00FB66CE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AC4EA"/>
  <w15:chartTrackingRefBased/>
  <w15:docId w15:val="{9A9B35C0-FF5D-4C05-B263-082A9D9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2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fads+and+fallacies+in+the+name+of+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2017-12-24T04:36:00Z</dcterms:created>
  <dcterms:modified xsi:type="dcterms:W3CDTF">2022-09-16T13:11:00Z</dcterms:modified>
</cp:coreProperties>
</file>